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302E" w14:textId="77777777" w:rsidR="009079E5" w:rsidRDefault="000004F1" w:rsidP="009079E5">
      <w:pPr>
        <w:spacing w:before="79" w:after="0" w:line="240" w:lineRule="auto"/>
        <w:ind w:left="720" w:right="1718" w:firstLine="720"/>
        <w:jc w:val="center"/>
        <w:rPr>
          <w:rFonts w:ascii="Arial" w:eastAsia="Courier New" w:hAnsi="Arial" w:cs="Arial"/>
          <w:b/>
          <w:bCs/>
          <w:sz w:val="28"/>
          <w:szCs w:val="28"/>
        </w:rPr>
      </w:pPr>
      <w:r w:rsidRPr="009079E5">
        <w:rPr>
          <w:rFonts w:ascii="Arial" w:eastAsia="Courier New" w:hAnsi="Arial" w:cs="Arial"/>
          <w:b/>
          <w:bCs/>
          <w:sz w:val="28"/>
          <w:szCs w:val="28"/>
        </w:rPr>
        <w:t>NEW PROVIDENCE COMMUNITY POOL</w:t>
      </w:r>
    </w:p>
    <w:p w14:paraId="4DB4C32A" w14:textId="2B7E26C5" w:rsidR="009079E5" w:rsidRPr="009079E5" w:rsidRDefault="009079E5" w:rsidP="009079E5">
      <w:pPr>
        <w:spacing w:before="79" w:after="0" w:line="240" w:lineRule="auto"/>
        <w:ind w:left="720" w:right="1718" w:firstLine="720"/>
        <w:jc w:val="center"/>
        <w:rPr>
          <w:rFonts w:ascii="Arial" w:eastAsia="Courier New" w:hAnsi="Arial" w:cs="Arial"/>
          <w:b/>
          <w:bCs/>
          <w:sz w:val="28"/>
          <w:szCs w:val="28"/>
        </w:rPr>
      </w:pPr>
      <w:r w:rsidRPr="009079E5">
        <w:rPr>
          <w:rFonts w:ascii="Arial" w:eastAsia="Courier New" w:hAnsi="Arial" w:cs="Arial"/>
          <w:sz w:val="24"/>
          <w:szCs w:val="28"/>
        </w:rPr>
        <w:t>HEALTH DECLARATION FORM RELEA</w:t>
      </w:r>
      <w:r>
        <w:rPr>
          <w:rFonts w:ascii="Arial" w:eastAsia="Courier New" w:hAnsi="Arial" w:cs="Arial"/>
          <w:sz w:val="24"/>
          <w:szCs w:val="28"/>
        </w:rPr>
        <w:t>S</w:t>
      </w:r>
      <w:r w:rsidRPr="009079E5">
        <w:rPr>
          <w:rFonts w:ascii="Arial" w:eastAsia="Courier New" w:hAnsi="Arial" w:cs="Arial"/>
          <w:sz w:val="24"/>
          <w:szCs w:val="28"/>
        </w:rPr>
        <w:t>E AND INDEMNITY AGREEMENT</w:t>
      </w:r>
    </w:p>
    <w:p w14:paraId="0F8C5791" w14:textId="615AA6B0" w:rsidR="00D80220" w:rsidRPr="009079E5" w:rsidRDefault="00EE5ABD" w:rsidP="009079E5">
      <w:pPr>
        <w:spacing w:before="79" w:after="0" w:line="240" w:lineRule="auto"/>
        <w:ind w:right="1718" w:firstLine="720"/>
        <w:jc w:val="center"/>
        <w:rPr>
          <w:rFonts w:ascii="Arial" w:eastAsia="Courier New" w:hAnsi="Arial" w:cs="Arial"/>
          <w:b/>
          <w:bCs/>
          <w:sz w:val="24"/>
          <w:szCs w:val="24"/>
          <w:u w:val="single"/>
        </w:rPr>
      </w:pPr>
      <w:r w:rsidRPr="009079E5">
        <w:rPr>
          <w:rFonts w:ascii="Arial" w:eastAsia="Courier New" w:hAnsi="Arial" w:cs="Arial"/>
          <w:i/>
          <w:sz w:val="24"/>
          <w:szCs w:val="24"/>
          <w:u w:val="single" w:color="000000"/>
        </w:rPr>
        <w:t>Please</w:t>
      </w:r>
      <w:r w:rsidRPr="009079E5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</w:t>
      </w:r>
      <w:r w:rsidRPr="009079E5">
        <w:rPr>
          <w:rFonts w:ascii="Arial" w:eastAsia="Times New Roman" w:hAnsi="Arial" w:cs="Arial"/>
          <w:i/>
          <w:spacing w:val="24"/>
          <w:sz w:val="24"/>
          <w:szCs w:val="24"/>
          <w:u w:val="single" w:color="000000"/>
        </w:rPr>
        <w:t>Read</w:t>
      </w:r>
      <w:r w:rsidRPr="009079E5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</w:t>
      </w:r>
      <w:r w:rsidRPr="009079E5">
        <w:rPr>
          <w:rFonts w:ascii="Arial" w:eastAsia="Times New Roman" w:hAnsi="Arial" w:cs="Arial"/>
          <w:i/>
          <w:spacing w:val="24"/>
          <w:sz w:val="24"/>
          <w:szCs w:val="24"/>
          <w:u w:val="single" w:color="000000"/>
        </w:rPr>
        <w:t>Carefully</w:t>
      </w:r>
      <w:r w:rsidRPr="009079E5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</w:t>
      </w:r>
      <w:r w:rsidRPr="009079E5">
        <w:rPr>
          <w:rFonts w:ascii="Arial" w:eastAsia="Times New Roman" w:hAnsi="Arial" w:cs="Arial"/>
          <w:i/>
          <w:spacing w:val="24"/>
          <w:sz w:val="24"/>
          <w:szCs w:val="24"/>
          <w:u w:val="single" w:color="000000"/>
        </w:rPr>
        <w:t>Before</w:t>
      </w:r>
      <w:r w:rsidRPr="009079E5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</w:t>
      </w:r>
      <w:r w:rsidRPr="009079E5">
        <w:rPr>
          <w:rFonts w:ascii="Arial" w:eastAsia="Times New Roman" w:hAnsi="Arial" w:cs="Arial"/>
          <w:i/>
          <w:spacing w:val="24"/>
          <w:sz w:val="24"/>
          <w:szCs w:val="24"/>
          <w:u w:val="single" w:color="000000"/>
        </w:rPr>
        <w:t>Signing</w:t>
      </w:r>
    </w:p>
    <w:p w14:paraId="16081D29" w14:textId="77777777" w:rsidR="000004F1" w:rsidRPr="009079E5" w:rsidRDefault="000004F1" w:rsidP="000004F1">
      <w:pPr>
        <w:pStyle w:val="ListParagraph"/>
        <w:tabs>
          <w:tab w:val="left" w:pos="1540"/>
        </w:tabs>
        <w:spacing w:after="0" w:line="240" w:lineRule="auto"/>
        <w:ind w:left="1545"/>
        <w:jc w:val="both"/>
        <w:rPr>
          <w:rFonts w:ascii="Arial" w:hAnsi="Arial" w:cs="Arial"/>
          <w:sz w:val="24"/>
          <w:szCs w:val="24"/>
        </w:rPr>
      </w:pPr>
    </w:p>
    <w:p w14:paraId="50536C4F" w14:textId="77777777" w:rsidR="000004F1" w:rsidRPr="009079E5" w:rsidRDefault="000004F1" w:rsidP="000004F1">
      <w:pPr>
        <w:pStyle w:val="ListParagraph"/>
        <w:tabs>
          <w:tab w:val="left" w:pos="1540"/>
        </w:tabs>
        <w:spacing w:after="0" w:line="240" w:lineRule="auto"/>
        <w:ind w:left="0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b/>
          <w:bCs/>
          <w:sz w:val="24"/>
          <w:szCs w:val="24"/>
        </w:rPr>
        <w:t>I</w:t>
      </w:r>
      <w:r w:rsidRPr="009079E5">
        <w:rPr>
          <w:rFonts w:ascii="Arial" w:eastAsia="Courier New" w:hAnsi="Arial" w:cs="Arial"/>
          <w:b/>
          <w:bCs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HEREBY</w:t>
      </w:r>
      <w:r w:rsidRPr="009079E5">
        <w:rPr>
          <w:rFonts w:ascii="Arial" w:eastAsia="Courier New" w:hAnsi="Arial" w:cs="Arial"/>
          <w:b/>
          <w:bCs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CERTIFY,</w:t>
      </w:r>
      <w:r w:rsidRPr="009079E5">
        <w:rPr>
          <w:rFonts w:ascii="Arial" w:eastAsia="Courier New" w:hAnsi="Arial" w:cs="Arial"/>
          <w:b/>
          <w:bCs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REPRESENT</w:t>
      </w:r>
      <w:r w:rsidRPr="009079E5">
        <w:rPr>
          <w:rFonts w:ascii="Arial" w:eastAsia="Courier New" w:hAnsi="Arial" w:cs="Arial"/>
          <w:b/>
          <w:bCs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AND</w:t>
      </w:r>
      <w:r w:rsidRPr="009079E5">
        <w:rPr>
          <w:rFonts w:ascii="Arial" w:eastAsia="Courier New" w:hAnsi="Arial" w:cs="Arial"/>
          <w:b/>
          <w:bCs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WARRANT</w:t>
      </w:r>
      <w:r w:rsidRPr="009079E5">
        <w:rPr>
          <w:rFonts w:ascii="Arial" w:eastAsia="Courier New" w:hAnsi="Arial" w:cs="Arial"/>
          <w:b/>
          <w:bCs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as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 xml:space="preserve">follows: </w:t>
      </w:r>
    </w:p>
    <w:p w14:paraId="2B6EF84E" w14:textId="77777777" w:rsidR="000004F1" w:rsidRPr="009079E5" w:rsidRDefault="000004F1" w:rsidP="000004F1">
      <w:pPr>
        <w:pStyle w:val="ListParagraph"/>
        <w:tabs>
          <w:tab w:val="left" w:pos="1540"/>
        </w:tabs>
        <w:spacing w:after="0" w:line="240" w:lineRule="auto"/>
        <w:ind w:left="0"/>
        <w:jc w:val="both"/>
        <w:rPr>
          <w:rFonts w:ascii="Arial" w:eastAsia="Courier New" w:hAnsi="Arial" w:cs="Arial"/>
          <w:sz w:val="24"/>
          <w:szCs w:val="24"/>
        </w:rPr>
      </w:pPr>
    </w:p>
    <w:p w14:paraId="22B31810" w14:textId="2DBD1D53" w:rsidR="00D80220" w:rsidRPr="009079E5" w:rsidRDefault="000004F1" w:rsidP="00760FEE">
      <w:pPr>
        <w:pStyle w:val="ListParagraph"/>
        <w:numPr>
          <w:ilvl w:val="0"/>
          <w:numId w:val="4"/>
        </w:numPr>
        <w:tabs>
          <w:tab w:val="left" w:pos="1540"/>
        </w:tabs>
        <w:spacing w:after="0" w:line="240" w:lineRule="auto"/>
        <w:ind w:left="360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Within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the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14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days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immediately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preceding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the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="0042015A" w:rsidRPr="009079E5">
        <w:rPr>
          <w:rFonts w:ascii="Arial" w:eastAsia="Courier New" w:hAnsi="Arial" w:cs="Arial"/>
          <w:sz w:val="24"/>
          <w:szCs w:val="24"/>
        </w:rPr>
        <w:t>d</w:t>
      </w:r>
      <w:r w:rsidRPr="009079E5">
        <w:rPr>
          <w:rFonts w:ascii="Arial" w:eastAsia="Courier New" w:hAnsi="Arial" w:cs="Arial"/>
          <w:sz w:val="24"/>
          <w:szCs w:val="24"/>
        </w:rPr>
        <w:t>ate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of</w:t>
      </w:r>
      <w:r w:rsidRPr="009079E5">
        <w:rPr>
          <w:rFonts w:ascii="Arial" w:eastAsia="Courier New" w:hAnsi="Arial" w:cs="Arial"/>
          <w:spacing w:val="4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 xml:space="preserve">the signing of this </w:t>
      </w:r>
      <w:r w:rsidRPr="009079E5">
        <w:rPr>
          <w:rFonts w:ascii="Arial" w:eastAsia="Courier New" w:hAnsi="Arial" w:cs="Arial"/>
          <w:position w:val="1"/>
          <w:sz w:val="24"/>
          <w:szCs w:val="24"/>
        </w:rPr>
        <w:t>Health Declaration Form</w:t>
      </w:r>
      <w:r w:rsidR="00EE5ABD" w:rsidRPr="009079E5">
        <w:rPr>
          <w:rFonts w:ascii="Arial" w:eastAsia="Courier New" w:hAnsi="Arial" w:cs="Arial"/>
          <w:position w:val="1"/>
          <w:sz w:val="24"/>
          <w:szCs w:val="24"/>
        </w:rPr>
        <w:t>, I</w:t>
      </w:r>
      <w:r w:rsidR="00EE5ABD" w:rsidRPr="009079E5">
        <w:rPr>
          <w:rFonts w:ascii="Arial" w:eastAsia="Courier New" w:hAnsi="Arial" w:cs="Arial"/>
          <w:b/>
          <w:bCs/>
          <w:position w:val="1"/>
          <w:sz w:val="24"/>
          <w:szCs w:val="24"/>
          <w:u w:color="000000"/>
        </w:rPr>
        <w:t xml:space="preserve"> </w:t>
      </w:r>
      <w:r w:rsidRPr="009079E5">
        <w:rPr>
          <w:rFonts w:ascii="Arial" w:eastAsia="Courier New" w:hAnsi="Arial" w:cs="Arial"/>
          <w:b/>
          <w:bCs/>
          <w:position w:val="1"/>
          <w:sz w:val="24"/>
          <w:szCs w:val="24"/>
          <w:u w:val="single" w:color="000000"/>
        </w:rPr>
        <w:t>HAVE NOT:</w:t>
      </w:r>
    </w:p>
    <w:p w14:paraId="4BAEDA21" w14:textId="77777777" w:rsidR="00D80220" w:rsidRPr="009079E5" w:rsidRDefault="00D80220" w:rsidP="00000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55113" w14:textId="632F519E" w:rsidR="000004F1" w:rsidRPr="009079E5" w:rsidRDefault="000004F1" w:rsidP="00760F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 xml:space="preserve">Tested positive or presumptively positive </w:t>
      </w:r>
      <w:r w:rsidR="000627DF" w:rsidRPr="009079E5">
        <w:rPr>
          <w:rFonts w:ascii="Arial" w:eastAsia="Courier New" w:hAnsi="Arial" w:cs="Arial"/>
          <w:sz w:val="24"/>
          <w:szCs w:val="24"/>
        </w:rPr>
        <w:t>for C</w:t>
      </w:r>
      <w:r w:rsidR="006B42AF" w:rsidRPr="009079E5">
        <w:rPr>
          <w:rFonts w:ascii="Arial" w:eastAsia="Courier New" w:hAnsi="Arial" w:cs="Arial"/>
          <w:sz w:val="24"/>
          <w:szCs w:val="24"/>
        </w:rPr>
        <w:t>OVID</w:t>
      </w:r>
      <w:r w:rsidR="00575BEC" w:rsidRPr="009079E5">
        <w:rPr>
          <w:rFonts w:ascii="Arial" w:eastAsia="Courier New" w:hAnsi="Arial" w:cs="Arial"/>
          <w:sz w:val="24"/>
          <w:szCs w:val="24"/>
        </w:rPr>
        <w:t>-</w:t>
      </w:r>
      <w:r w:rsidR="00EE5ABD" w:rsidRPr="009079E5">
        <w:rPr>
          <w:rFonts w:ascii="Arial" w:eastAsia="Courier New" w:hAnsi="Arial" w:cs="Arial"/>
          <w:sz w:val="24"/>
          <w:szCs w:val="24"/>
        </w:rPr>
        <w:t xml:space="preserve">19 </w:t>
      </w:r>
      <w:r w:rsidR="00575BEC" w:rsidRPr="009079E5">
        <w:rPr>
          <w:rFonts w:ascii="Arial" w:eastAsia="Courier New" w:hAnsi="Arial" w:cs="Arial"/>
          <w:sz w:val="24"/>
          <w:szCs w:val="24"/>
        </w:rPr>
        <w:t>aka “coronavirus</w:t>
      </w:r>
      <w:r w:rsidR="00A44DA7" w:rsidRPr="009079E5">
        <w:rPr>
          <w:rFonts w:ascii="Arial" w:eastAsia="Courier New" w:hAnsi="Arial" w:cs="Arial"/>
          <w:sz w:val="24"/>
          <w:szCs w:val="24"/>
        </w:rPr>
        <w:t>;</w:t>
      </w:r>
      <w:r w:rsidR="00575BEC" w:rsidRPr="009079E5">
        <w:rPr>
          <w:rFonts w:ascii="Arial" w:eastAsia="Courier New" w:hAnsi="Arial" w:cs="Arial"/>
          <w:sz w:val="24"/>
          <w:szCs w:val="24"/>
        </w:rPr>
        <w:t>”</w:t>
      </w:r>
    </w:p>
    <w:p w14:paraId="0CA537A8" w14:textId="464D5FFA" w:rsidR="000004F1" w:rsidRPr="009079E5" w:rsidRDefault="000004F1" w:rsidP="000004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 xml:space="preserve"> Experienced any symptoms commonly associated with C</w:t>
      </w:r>
      <w:r w:rsidR="006B42AF" w:rsidRPr="009079E5">
        <w:rPr>
          <w:rFonts w:ascii="Arial" w:eastAsia="Courier New" w:hAnsi="Arial" w:cs="Arial"/>
          <w:sz w:val="24"/>
          <w:szCs w:val="24"/>
        </w:rPr>
        <w:t>OVID</w:t>
      </w:r>
      <w:r w:rsidRPr="009079E5">
        <w:rPr>
          <w:rFonts w:ascii="Arial" w:eastAsia="Courier New" w:hAnsi="Arial" w:cs="Arial"/>
          <w:sz w:val="24"/>
          <w:szCs w:val="24"/>
        </w:rPr>
        <w:t xml:space="preserve">-19; </w:t>
      </w:r>
      <w:r w:rsidR="00A44DA7" w:rsidRPr="009079E5">
        <w:rPr>
          <w:rFonts w:ascii="Arial" w:eastAsia="Courier New" w:hAnsi="Arial" w:cs="Arial"/>
          <w:sz w:val="24"/>
          <w:szCs w:val="24"/>
        </w:rPr>
        <w:t>and/or</w:t>
      </w:r>
    </w:p>
    <w:p w14:paraId="08F42AB4" w14:textId="36FB8382" w:rsidR="00D80220" w:rsidRPr="009079E5" w:rsidRDefault="000004F1" w:rsidP="00760F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Been in direct contact with or in the immediate vicinity of any person I knew and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/or now know to be carrying or </w:t>
      </w:r>
      <w:r w:rsidRPr="009079E5">
        <w:rPr>
          <w:rFonts w:ascii="Arial" w:eastAsia="Courier New" w:hAnsi="Arial" w:cs="Arial"/>
          <w:sz w:val="24"/>
          <w:szCs w:val="24"/>
        </w:rPr>
        <w:t>diagnosed with C</w:t>
      </w:r>
      <w:r w:rsidR="006B42AF" w:rsidRPr="009079E5">
        <w:rPr>
          <w:rFonts w:ascii="Arial" w:eastAsia="Courier New" w:hAnsi="Arial" w:cs="Arial"/>
          <w:sz w:val="24"/>
          <w:szCs w:val="24"/>
        </w:rPr>
        <w:t>OVID</w:t>
      </w:r>
      <w:r w:rsidRPr="009079E5">
        <w:rPr>
          <w:rFonts w:ascii="Arial" w:eastAsia="Courier New" w:hAnsi="Arial" w:cs="Arial"/>
          <w:sz w:val="24"/>
          <w:szCs w:val="24"/>
        </w:rPr>
        <w:t>-19</w:t>
      </w:r>
      <w:r w:rsidR="00B2204E" w:rsidRPr="009079E5">
        <w:rPr>
          <w:rFonts w:ascii="Arial" w:eastAsia="Courier New" w:hAnsi="Arial" w:cs="Arial"/>
          <w:sz w:val="24"/>
          <w:szCs w:val="24"/>
        </w:rPr>
        <w:t>.</w:t>
      </w:r>
    </w:p>
    <w:p w14:paraId="1A16E368" w14:textId="77777777" w:rsidR="000004F1" w:rsidRPr="009079E5" w:rsidRDefault="000004F1" w:rsidP="003B52BA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</w:p>
    <w:p w14:paraId="65BCB5E8" w14:textId="40E0B73F" w:rsidR="00D80220" w:rsidRPr="009079E5" w:rsidRDefault="00575BEC" w:rsidP="000004F1">
      <w:pPr>
        <w:pStyle w:val="ListParagraph"/>
        <w:numPr>
          <w:ilvl w:val="0"/>
          <w:numId w:val="4"/>
        </w:numPr>
        <w:tabs>
          <w:tab w:val="left" w:pos="960"/>
        </w:tabs>
        <w:spacing w:after="0" w:line="240" w:lineRule="auto"/>
        <w:ind w:left="360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 xml:space="preserve"> As a member</w:t>
      </w:r>
      <w:r w:rsidR="00516A51" w:rsidRPr="009079E5">
        <w:rPr>
          <w:rFonts w:ascii="Arial" w:eastAsia="Courier New" w:hAnsi="Arial" w:cs="Arial"/>
          <w:sz w:val="24"/>
          <w:szCs w:val="24"/>
        </w:rPr>
        <w:t>/employee</w:t>
      </w:r>
      <w:r w:rsidRPr="009079E5">
        <w:rPr>
          <w:rFonts w:ascii="Arial" w:eastAsia="Courier New" w:hAnsi="Arial" w:cs="Arial"/>
          <w:sz w:val="24"/>
          <w:szCs w:val="24"/>
        </w:rPr>
        <w:t xml:space="preserve"> of the </w:t>
      </w:r>
      <w:r w:rsidR="000004F1" w:rsidRPr="009079E5">
        <w:rPr>
          <w:rFonts w:ascii="Arial" w:eastAsia="Courier New" w:hAnsi="Arial" w:cs="Arial"/>
          <w:sz w:val="24"/>
          <w:szCs w:val="24"/>
        </w:rPr>
        <w:t xml:space="preserve">New Providence Community Pool (“NPCP”) </w:t>
      </w:r>
      <w:r w:rsidRPr="009079E5">
        <w:rPr>
          <w:rFonts w:ascii="Arial" w:eastAsia="Courier New" w:hAnsi="Arial" w:cs="Arial"/>
          <w:bCs/>
          <w:sz w:val="24"/>
          <w:szCs w:val="24"/>
        </w:rPr>
        <w:t>I pledge the</w:t>
      </w:r>
      <w:r w:rsidR="00760FEE" w:rsidRPr="009079E5">
        <w:rPr>
          <w:rFonts w:ascii="Arial" w:eastAsia="Courier New" w:hAnsi="Arial" w:cs="Arial"/>
          <w:bCs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Cs/>
          <w:sz w:val="24"/>
          <w:szCs w:val="24"/>
        </w:rPr>
        <w:t>following</w:t>
      </w:r>
      <w:r w:rsidR="000004F1" w:rsidRPr="009079E5">
        <w:rPr>
          <w:rFonts w:ascii="Arial" w:eastAsia="Courier New" w:hAnsi="Arial" w:cs="Arial"/>
          <w:bCs/>
          <w:sz w:val="24"/>
          <w:szCs w:val="24"/>
        </w:rPr>
        <w:t>:</w:t>
      </w:r>
    </w:p>
    <w:p w14:paraId="4BC7EC7C" w14:textId="5482B4E3" w:rsidR="00D80220" w:rsidRPr="009079E5" w:rsidRDefault="000004F1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 xml:space="preserve">I will maintain 6 feet of social distance from 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all other </w:t>
      </w:r>
      <w:r w:rsidR="00516A51" w:rsidRPr="009079E5">
        <w:rPr>
          <w:rFonts w:ascii="Arial" w:eastAsia="Courier New" w:hAnsi="Arial" w:cs="Arial"/>
          <w:sz w:val="24"/>
          <w:szCs w:val="24"/>
        </w:rPr>
        <w:t>individuals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 not in </w:t>
      </w:r>
      <w:r w:rsidR="00EE5ABD" w:rsidRPr="009079E5">
        <w:rPr>
          <w:rFonts w:ascii="Arial" w:eastAsia="Courier New" w:hAnsi="Arial" w:cs="Arial"/>
          <w:sz w:val="24"/>
          <w:szCs w:val="24"/>
        </w:rPr>
        <w:t>my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 </w:t>
      </w:r>
      <w:r w:rsidR="00EE5ABD" w:rsidRPr="009079E5">
        <w:rPr>
          <w:rFonts w:ascii="Arial" w:eastAsia="Courier New" w:hAnsi="Arial" w:cs="Arial"/>
          <w:sz w:val="24"/>
          <w:szCs w:val="24"/>
        </w:rPr>
        <w:t>immediate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 family</w:t>
      </w:r>
      <w:r w:rsidRPr="009079E5">
        <w:rPr>
          <w:rFonts w:ascii="Arial" w:eastAsia="Courier New" w:hAnsi="Arial" w:cs="Arial"/>
          <w:sz w:val="24"/>
          <w:szCs w:val="24"/>
        </w:rPr>
        <w:t>.</w:t>
      </w:r>
    </w:p>
    <w:p w14:paraId="4FC823D8" w14:textId="25225893" w:rsidR="00D80220" w:rsidRPr="009079E5" w:rsidRDefault="000004F1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position w:val="2"/>
          <w:sz w:val="24"/>
          <w:szCs w:val="24"/>
        </w:rPr>
        <w:t xml:space="preserve">I will wash my hands </w:t>
      </w:r>
      <w:r w:rsidR="00575BEC" w:rsidRPr="009079E5">
        <w:rPr>
          <w:rFonts w:ascii="Arial" w:eastAsia="Courier New" w:hAnsi="Arial" w:cs="Arial"/>
          <w:position w:val="2"/>
          <w:sz w:val="24"/>
          <w:szCs w:val="24"/>
        </w:rPr>
        <w:t xml:space="preserve">or use hand sanitizer </w:t>
      </w:r>
      <w:r w:rsidRPr="009079E5">
        <w:rPr>
          <w:rFonts w:ascii="Arial" w:eastAsia="Courier New" w:hAnsi="Arial" w:cs="Arial"/>
          <w:position w:val="2"/>
          <w:sz w:val="24"/>
          <w:szCs w:val="24"/>
        </w:rPr>
        <w:t>often.</w:t>
      </w:r>
    </w:p>
    <w:p w14:paraId="3229EE62" w14:textId="7022A964" w:rsidR="00D80220" w:rsidRPr="009079E5" w:rsidRDefault="000004F1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I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will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cover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my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>fac</w:t>
      </w:r>
      <w:r w:rsidRPr="009079E5">
        <w:rPr>
          <w:rFonts w:ascii="Arial" w:eastAsia="Courier New" w:hAnsi="Arial" w:cs="Arial"/>
          <w:sz w:val="24"/>
          <w:szCs w:val="24"/>
        </w:rPr>
        <w:t>e</w:t>
      </w:r>
      <w:r w:rsidRPr="009079E5">
        <w:rPr>
          <w:rFonts w:ascii="Arial" w:eastAsia="Courier New" w:hAnsi="Arial" w:cs="Arial"/>
          <w:spacing w:val="-21"/>
          <w:sz w:val="24"/>
          <w:szCs w:val="24"/>
        </w:rPr>
        <w:t xml:space="preserve"> </w:t>
      </w:r>
      <w:r w:rsidR="00575BEC" w:rsidRPr="009079E5">
        <w:rPr>
          <w:rFonts w:ascii="Arial" w:eastAsia="Courier New" w:hAnsi="Arial" w:cs="Arial"/>
          <w:sz w:val="24"/>
          <w:szCs w:val="24"/>
        </w:rPr>
        <w:t>any time I cannot maintain at least 6 feet of social</w:t>
      </w:r>
      <w:r w:rsidR="00760FEE" w:rsidRPr="009079E5">
        <w:rPr>
          <w:rFonts w:ascii="Arial" w:eastAsia="Courier New" w:hAnsi="Arial" w:cs="Arial"/>
          <w:sz w:val="24"/>
          <w:szCs w:val="24"/>
        </w:rPr>
        <w:t xml:space="preserve"> </w:t>
      </w:r>
      <w:r w:rsidR="00EE5ABD" w:rsidRPr="009079E5">
        <w:rPr>
          <w:rFonts w:ascii="Arial" w:eastAsia="Courier New" w:hAnsi="Arial" w:cs="Arial"/>
          <w:sz w:val="24"/>
          <w:szCs w:val="24"/>
        </w:rPr>
        <w:t>distance</w:t>
      </w:r>
      <w:r w:rsidR="00575BEC" w:rsidRPr="009079E5">
        <w:rPr>
          <w:rFonts w:ascii="Arial" w:eastAsia="Courier New" w:hAnsi="Arial" w:cs="Arial"/>
          <w:sz w:val="24"/>
          <w:szCs w:val="24"/>
        </w:rPr>
        <w:t xml:space="preserve"> from another </w:t>
      </w:r>
      <w:r w:rsidR="00516A51" w:rsidRPr="009079E5">
        <w:rPr>
          <w:rFonts w:ascii="Arial" w:eastAsia="Courier New" w:hAnsi="Arial" w:cs="Arial"/>
          <w:sz w:val="24"/>
          <w:szCs w:val="24"/>
        </w:rPr>
        <w:t>person</w:t>
      </w:r>
      <w:r w:rsidR="00575BEC" w:rsidRPr="009079E5">
        <w:rPr>
          <w:rFonts w:ascii="Arial" w:eastAsia="Courier New" w:hAnsi="Arial" w:cs="Arial"/>
          <w:sz w:val="24"/>
          <w:szCs w:val="24"/>
        </w:rPr>
        <w:t>.</w:t>
      </w:r>
    </w:p>
    <w:p w14:paraId="0DAAF6FA" w14:textId="5F5D2C82" w:rsidR="00D80220" w:rsidRPr="009079E5" w:rsidRDefault="000004F1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position w:val="2"/>
          <w:sz w:val="24"/>
          <w:szCs w:val="24"/>
        </w:rPr>
        <w:t xml:space="preserve">I will </w:t>
      </w:r>
      <w:r w:rsidR="00BC5F9D" w:rsidRPr="009079E5">
        <w:rPr>
          <w:rFonts w:ascii="Arial" w:eastAsia="Courier New" w:hAnsi="Arial" w:cs="Arial"/>
          <w:position w:val="2"/>
          <w:sz w:val="24"/>
          <w:szCs w:val="24"/>
        </w:rPr>
        <w:t xml:space="preserve">not visit the NPCP its grounds or parking lot if </w:t>
      </w:r>
      <w:r w:rsidRPr="009079E5">
        <w:rPr>
          <w:rFonts w:ascii="Arial" w:eastAsia="Courier New" w:hAnsi="Arial" w:cs="Arial"/>
          <w:position w:val="2"/>
          <w:sz w:val="24"/>
          <w:szCs w:val="24"/>
        </w:rPr>
        <w:t>I am sick.</w:t>
      </w:r>
    </w:p>
    <w:p w14:paraId="72D19255" w14:textId="5F10DF79" w:rsidR="00BF3659" w:rsidRPr="009079E5" w:rsidRDefault="000004F1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position w:val="2"/>
          <w:sz w:val="24"/>
          <w:szCs w:val="24"/>
        </w:rPr>
      </w:pPr>
      <w:r w:rsidRPr="009079E5">
        <w:rPr>
          <w:rFonts w:ascii="Arial" w:eastAsia="Courier New" w:hAnsi="Arial" w:cs="Arial"/>
          <w:position w:val="2"/>
          <w:sz w:val="24"/>
          <w:szCs w:val="24"/>
        </w:rPr>
        <w:t>I will get tested immediately if I have symptoms.</w:t>
      </w:r>
    </w:p>
    <w:p w14:paraId="4CA25C2F" w14:textId="1E0BACD0" w:rsidR="00CE6B58" w:rsidRPr="009079E5" w:rsidRDefault="00B2204E" w:rsidP="00760F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ourier New" w:hAnsi="Arial" w:cs="Arial"/>
          <w:position w:val="2"/>
          <w:sz w:val="24"/>
          <w:szCs w:val="24"/>
        </w:rPr>
      </w:pPr>
      <w:r w:rsidRPr="009079E5">
        <w:rPr>
          <w:rFonts w:ascii="Arial" w:eastAsia="Courier New" w:hAnsi="Arial" w:cs="Arial"/>
          <w:position w:val="2"/>
          <w:sz w:val="24"/>
          <w:szCs w:val="24"/>
        </w:rPr>
        <w:t>I will a</w:t>
      </w:r>
      <w:r w:rsidR="00065C3C" w:rsidRPr="009079E5">
        <w:rPr>
          <w:rFonts w:ascii="Arial" w:eastAsia="Courier New" w:hAnsi="Arial" w:cs="Arial"/>
          <w:position w:val="2"/>
          <w:sz w:val="24"/>
          <w:szCs w:val="24"/>
        </w:rPr>
        <w:t xml:space="preserve">dhere to the current </w:t>
      </w:r>
      <w:r w:rsidR="00052097" w:rsidRPr="009079E5">
        <w:rPr>
          <w:rFonts w:ascii="Arial" w:eastAsia="Courier New" w:hAnsi="Arial" w:cs="Arial"/>
          <w:position w:val="2"/>
          <w:sz w:val="24"/>
          <w:szCs w:val="24"/>
        </w:rPr>
        <w:t>NJ policy regarding international travel</w:t>
      </w:r>
      <w:r w:rsidR="00CE6B58" w:rsidRPr="009079E5">
        <w:rPr>
          <w:rFonts w:ascii="Arial" w:eastAsia="Courier New" w:hAnsi="Arial" w:cs="Arial"/>
          <w:position w:val="2"/>
          <w:sz w:val="24"/>
          <w:szCs w:val="24"/>
        </w:rPr>
        <w:t xml:space="preserve"> as detailed at </w:t>
      </w:r>
      <w:hyperlink r:id="rId8" w:history="1">
        <w:r w:rsidR="00052097" w:rsidRPr="009079E5">
          <w:rPr>
            <w:rStyle w:val="Hyperlink"/>
            <w:rFonts w:ascii="Arial" w:eastAsia="Courier New" w:hAnsi="Arial" w:cs="Arial"/>
            <w:position w:val="2"/>
            <w:sz w:val="24"/>
            <w:szCs w:val="24"/>
          </w:rPr>
          <w:t>https://covid19.nj.gov/faqs/nj-information/travel-and-transportation/are-there-travel-restrictions-to-or-from-new-jersey</w:t>
        </w:r>
      </w:hyperlink>
      <w:r w:rsidR="00CE6B58" w:rsidRPr="009079E5">
        <w:rPr>
          <w:rFonts w:ascii="Arial" w:eastAsia="Courier New" w:hAnsi="Arial" w:cs="Arial"/>
          <w:position w:val="2"/>
          <w:sz w:val="24"/>
          <w:szCs w:val="24"/>
        </w:rPr>
        <w:t>.</w:t>
      </w:r>
    </w:p>
    <w:p w14:paraId="6CE7CBF3" w14:textId="77777777" w:rsidR="00BF3659" w:rsidRPr="009079E5" w:rsidRDefault="00BF3659" w:rsidP="00BF3659">
      <w:pPr>
        <w:spacing w:after="0" w:line="240" w:lineRule="auto"/>
        <w:jc w:val="both"/>
        <w:rPr>
          <w:rFonts w:ascii="Arial" w:eastAsia="Courier New" w:hAnsi="Arial" w:cs="Arial"/>
          <w:position w:val="2"/>
          <w:sz w:val="24"/>
          <w:szCs w:val="24"/>
        </w:rPr>
      </w:pPr>
    </w:p>
    <w:p w14:paraId="67564054" w14:textId="70B8017D" w:rsidR="00BF3659" w:rsidRPr="009079E5" w:rsidRDefault="00BF3659" w:rsidP="00760FE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Courier New" w:hAnsi="Arial" w:cs="Arial"/>
          <w:position w:val="2"/>
          <w:sz w:val="24"/>
          <w:szCs w:val="24"/>
        </w:rPr>
      </w:pPr>
      <w:r w:rsidRPr="009079E5">
        <w:rPr>
          <w:rFonts w:ascii="Arial" w:eastAsia="Courier New" w:hAnsi="Arial" w:cs="Arial"/>
          <w:position w:val="2"/>
          <w:sz w:val="24"/>
          <w:szCs w:val="24"/>
        </w:rPr>
        <w:t>If after visiting the NPCP I develop symptoms commonly associated with C</w:t>
      </w:r>
      <w:r w:rsidR="006B42AF" w:rsidRPr="009079E5">
        <w:rPr>
          <w:rFonts w:ascii="Arial" w:eastAsia="Courier New" w:hAnsi="Arial" w:cs="Arial"/>
          <w:position w:val="2"/>
          <w:sz w:val="24"/>
          <w:szCs w:val="24"/>
        </w:rPr>
        <w:t>OVID</w:t>
      </w:r>
      <w:r w:rsidRPr="009079E5">
        <w:rPr>
          <w:rFonts w:ascii="Arial" w:eastAsia="Courier New" w:hAnsi="Arial" w:cs="Arial"/>
          <w:position w:val="2"/>
          <w:sz w:val="24"/>
          <w:szCs w:val="24"/>
        </w:rPr>
        <w:t xml:space="preserve">-19 or receive a </w:t>
      </w:r>
      <w:r w:rsidR="00EE5ABD" w:rsidRPr="009079E5">
        <w:rPr>
          <w:rFonts w:ascii="Arial" w:eastAsia="Courier New" w:hAnsi="Arial" w:cs="Arial"/>
          <w:position w:val="2"/>
          <w:sz w:val="24"/>
          <w:szCs w:val="24"/>
        </w:rPr>
        <w:t>positive</w:t>
      </w:r>
      <w:r w:rsidRPr="009079E5">
        <w:rPr>
          <w:rFonts w:ascii="Arial" w:eastAsia="Courier New" w:hAnsi="Arial" w:cs="Arial"/>
          <w:position w:val="2"/>
          <w:sz w:val="24"/>
          <w:szCs w:val="24"/>
        </w:rPr>
        <w:t xml:space="preserve"> test I shall</w:t>
      </w:r>
      <w:r w:rsidR="00BC5F9D" w:rsidRPr="009079E5">
        <w:rPr>
          <w:rFonts w:ascii="Arial" w:eastAsia="Courier New" w:hAnsi="Arial" w:cs="Arial"/>
          <w:position w:val="2"/>
          <w:sz w:val="24"/>
          <w:szCs w:val="24"/>
        </w:rPr>
        <w:t xml:space="preserve"> </w:t>
      </w:r>
      <w:r w:rsidR="00EE5ABD" w:rsidRPr="009079E5">
        <w:rPr>
          <w:rFonts w:ascii="Arial" w:eastAsia="Courier New" w:hAnsi="Arial" w:cs="Arial"/>
          <w:position w:val="2"/>
          <w:sz w:val="24"/>
          <w:szCs w:val="24"/>
        </w:rPr>
        <w:t>immediately</w:t>
      </w:r>
      <w:r w:rsidR="00BC5F9D" w:rsidRPr="009079E5">
        <w:rPr>
          <w:rFonts w:ascii="Arial" w:eastAsia="Courier New" w:hAnsi="Arial" w:cs="Arial"/>
          <w:position w:val="2"/>
          <w:sz w:val="24"/>
          <w:szCs w:val="24"/>
        </w:rPr>
        <w:t xml:space="preserve"> notify the NPCP</w:t>
      </w:r>
      <w:r w:rsidRPr="009079E5">
        <w:rPr>
          <w:rFonts w:ascii="Arial" w:eastAsia="Courier New" w:hAnsi="Arial" w:cs="Arial"/>
          <w:position w:val="2"/>
          <w:sz w:val="24"/>
          <w:szCs w:val="24"/>
        </w:rPr>
        <w:t>.</w:t>
      </w:r>
    </w:p>
    <w:p w14:paraId="72EEC40F" w14:textId="77777777" w:rsidR="00BF3659" w:rsidRPr="009079E5" w:rsidRDefault="00BF3659" w:rsidP="000004F1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</w:p>
    <w:p w14:paraId="4CE462B8" w14:textId="5C8F7140" w:rsidR="00D80220" w:rsidRPr="009079E5" w:rsidRDefault="000004F1" w:rsidP="000004F1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I acknowledge that the risk of contracting C</w:t>
      </w:r>
      <w:r w:rsidR="006B42AF" w:rsidRPr="009079E5">
        <w:rPr>
          <w:rFonts w:ascii="Arial" w:eastAsia="Courier New" w:hAnsi="Arial" w:cs="Arial"/>
          <w:sz w:val="24"/>
          <w:szCs w:val="24"/>
        </w:rPr>
        <w:t>OVID</w:t>
      </w:r>
      <w:r w:rsidRPr="009079E5">
        <w:rPr>
          <w:rFonts w:ascii="Arial" w:eastAsia="Courier New" w:hAnsi="Arial" w:cs="Arial"/>
          <w:sz w:val="24"/>
          <w:szCs w:val="24"/>
        </w:rPr>
        <w:t>-19 is increased in anyone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="00EE5ABD" w:rsidRPr="009079E5">
        <w:rPr>
          <w:rFonts w:ascii="Arial" w:eastAsia="Courier New" w:hAnsi="Arial" w:cs="Arial"/>
          <w:sz w:val="24"/>
          <w:szCs w:val="24"/>
        </w:rPr>
        <w:t>visiting</w:t>
      </w:r>
      <w:r w:rsidR="00DD695C" w:rsidRPr="009079E5">
        <w:rPr>
          <w:rFonts w:ascii="Arial" w:eastAsia="Courier New" w:hAnsi="Arial" w:cs="Arial"/>
          <w:sz w:val="24"/>
          <w:szCs w:val="24"/>
        </w:rPr>
        <w:t xml:space="preserve"> or working at</w:t>
      </w:r>
      <w:r w:rsidRPr="009079E5">
        <w:rPr>
          <w:rFonts w:ascii="Arial" w:eastAsia="Courier New" w:hAnsi="Arial" w:cs="Arial"/>
          <w:sz w:val="24"/>
          <w:szCs w:val="24"/>
        </w:rPr>
        <w:t xml:space="preserve"> the NPCP</w:t>
      </w:r>
      <w:r w:rsidR="00BC5F9D" w:rsidRPr="009079E5">
        <w:rPr>
          <w:rFonts w:ascii="Arial" w:eastAsia="Courier New" w:hAnsi="Arial" w:cs="Arial"/>
          <w:sz w:val="24"/>
          <w:szCs w:val="24"/>
        </w:rPr>
        <w:t xml:space="preserve"> or its grounds or parking lot</w:t>
      </w:r>
      <w:r w:rsidRPr="009079E5">
        <w:rPr>
          <w:rFonts w:ascii="Arial" w:eastAsia="Courier New" w:hAnsi="Arial" w:cs="Arial"/>
          <w:sz w:val="24"/>
          <w:szCs w:val="24"/>
        </w:rPr>
        <w:t>.</w:t>
      </w:r>
    </w:p>
    <w:p w14:paraId="1FA9D703" w14:textId="77777777" w:rsidR="0091092B" w:rsidRPr="009079E5" w:rsidRDefault="0091092B" w:rsidP="000004F1">
      <w:pPr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</w:rPr>
      </w:pPr>
    </w:p>
    <w:p w14:paraId="11080A94" w14:textId="5E0923A8" w:rsidR="00D80220" w:rsidRPr="009079E5" w:rsidRDefault="000004F1" w:rsidP="000004F1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b/>
          <w:bCs/>
          <w:sz w:val="24"/>
          <w:szCs w:val="24"/>
        </w:rPr>
        <w:t>NOW, THEREFORE</w:t>
      </w:r>
      <w:r w:rsidRPr="009079E5">
        <w:rPr>
          <w:rFonts w:ascii="Arial" w:eastAsia="Courier New" w:hAnsi="Arial" w:cs="Arial"/>
          <w:sz w:val="24"/>
          <w:szCs w:val="24"/>
        </w:rPr>
        <w:t>:</w:t>
      </w:r>
    </w:p>
    <w:p w14:paraId="7C8A91ED" w14:textId="77777777" w:rsidR="00D80220" w:rsidRPr="009079E5" w:rsidRDefault="00D80220" w:rsidP="00000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0D19D8" w14:textId="2F802542" w:rsidR="00D80220" w:rsidRPr="009079E5" w:rsidRDefault="000004F1" w:rsidP="0091092B">
      <w:pPr>
        <w:spacing w:after="0" w:line="240" w:lineRule="auto"/>
        <w:ind w:firstLine="720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1.</w:t>
      </w:r>
      <w:r w:rsidR="00760FEE" w:rsidRPr="009079E5">
        <w:rPr>
          <w:rFonts w:ascii="Arial" w:eastAsia="Courier New" w:hAnsi="Arial" w:cs="Arial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  <w:u w:val="thick" w:color="000000"/>
        </w:rPr>
        <w:t>RELEASE</w:t>
      </w:r>
      <w:r w:rsidRPr="009079E5">
        <w:rPr>
          <w:rFonts w:ascii="Arial" w:eastAsia="Courier New" w:hAnsi="Arial" w:cs="Arial"/>
          <w:b/>
          <w:bCs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-</w:t>
      </w:r>
      <w:r w:rsidRPr="009079E5">
        <w:rPr>
          <w:rFonts w:ascii="Arial" w:eastAsia="Courier New" w:hAnsi="Arial" w:cs="Arial"/>
          <w:b/>
          <w:bCs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The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undersigned</w:t>
      </w:r>
      <w:r w:rsidRPr="009079E5">
        <w:rPr>
          <w:rFonts w:ascii="Arial" w:eastAsia="Courier New" w:hAnsi="Arial" w:cs="Arial"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hereby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releases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and</w:t>
      </w:r>
      <w:r w:rsidRPr="009079E5">
        <w:rPr>
          <w:rFonts w:ascii="Arial" w:eastAsia="Courier New" w:hAnsi="Arial" w:cs="Arial"/>
          <w:spacing w:val="-2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discharges NPCP</w:t>
      </w:r>
      <w:r w:rsidR="00BF3659" w:rsidRPr="009079E5">
        <w:rPr>
          <w:rFonts w:ascii="Arial" w:eastAsia="Courier New" w:hAnsi="Arial" w:cs="Arial"/>
          <w:sz w:val="24"/>
          <w:szCs w:val="24"/>
        </w:rPr>
        <w:t xml:space="preserve"> and its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members,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="00DD695C" w:rsidRPr="009079E5">
        <w:rPr>
          <w:rFonts w:ascii="Arial" w:eastAsia="Courier New" w:hAnsi="Arial" w:cs="Arial"/>
          <w:spacing w:val="1"/>
          <w:sz w:val="24"/>
          <w:szCs w:val="24"/>
        </w:rPr>
        <w:t xml:space="preserve">employees, </w:t>
      </w:r>
      <w:r w:rsidRPr="009079E5">
        <w:rPr>
          <w:rFonts w:ascii="Arial" w:eastAsia="Courier New" w:hAnsi="Arial" w:cs="Arial"/>
          <w:sz w:val="24"/>
          <w:szCs w:val="24"/>
        </w:rPr>
        <w:t>agents,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="00BF3659" w:rsidRPr="009079E5">
        <w:rPr>
          <w:rFonts w:ascii="Arial" w:eastAsia="Courier New" w:hAnsi="Arial" w:cs="Arial"/>
          <w:sz w:val="24"/>
          <w:szCs w:val="24"/>
        </w:rPr>
        <w:t xml:space="preserve">servants or </w:t>
      </w:r>
      <w:r w:rsidRPr="009079E5">
        <w:rPr>
          <w:rFonts w:ascii="Arial" w:eastAsia="Courier New" w:hAnsi="Arial" w:cs="Arial"/>
          <w:sz w:val="24"/>
          <w:szCs w:val="24"/>
        </w:rPr>
        <w:t>assigns from any and all claims, actions or causes of action for liability, personal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 xml:space="preserve">injury or any </w:t>
      </w:r>
      <w:r w:rsidRPr="009079E5">
        <w:rPr>
          <w:rFonts w:ascii="Arial" w:eastAsia="Courier New" w:hAnsi="Arial" w:cs="Arial"/>
          <w:spacing w:val="-1"/>
          <w:sz w:val="24"/>
          <w:szCs w:val="24"/>
        </w:rPr>
        <w:t>othe</w:t>
      </w:r>
      <w:r w:rsidRPr="009079E5">
        <w:rPr>
          <w:rFonts w:ascii="Arial" w:eastAsia="Courier New" w:hAnsi="Arial" w:cs="Arial"/>
          <w:sz w:val="24"/>
          <w:szCs w:val="24"/>
        </w:rPr>
        <w:t>r claims whatsoever,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that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I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may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have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from,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related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in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any</w:t>
      </w:r>
      <w:r w:rsidRPr="009079E5">
        <w:rPr>
          <w:rFonts w:ascii="Arial" w:eastAsia="Courier New" w:hAnsi="Arial" w:cs="Arial"/>
          <w:spacing w:val="7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way</w:t>
      </w:r>
      <w:r w:rsidR="00066F52" w:rsidRPr="009079E5">
        <w:rPr>
          <w:rFonts w:ascii="Arial" w:eastAsia="Courier New" w:hAnsi="Arial" w:cs="Arial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>or arising out of my</w:t>
      </w:r>
      <w:r w:rsidR="00BF3659" w:rsidRPr="009079E5">
        <w:rPr>
          <w:rFonts w:ascii="Arial" w:eastAsia="Courier New" w:hAnsi="Arial" w:cs="Arial"/>
          <w:sz w:val="24"/>
          <w:szCs w:val="24"/>
        </w:rPr>
        <w:t xml:space="preserve"> visit</w:t>
      </w:r>
      <w:r w:rsidR="00516A51" w:rsidRPr="009079E5">
        <w:rPr>
          <w:rFonts w:ascii="Arial" w:eastAsia="Courier New" w:hAnsi="Arial" w:cs="Arial"/>
          <w:sz w:val="24"/>
          <w:szCs w:val="24"/>
        </w:rPr>
        <w:t xml:space="preserve"> to or employment by</w:t>
      </w:r>
      <w:r w:rsidR="00BF3659" w:rsidRPr="009079E5">
        <w:rPr>
          <w:rFonts w:ascii="Arial" w:eastAsia="Courier New" w:hAnsi="Arial" w:cs="Arial"/>
          <w:sz w:val="24"/>
          <w:szCs w:val="24"/>
        </w:rPr>
        <w:t xml:space="preserve"> the NPCP.</w:t>
      </w:r>
    </w:p>
    <w:p w14:paraId="70A57145" w14:textId="77777777" w:rsidR="00D80220" w:rsidRPr="009079E5" w:rsidRDefault="00D80220" w:rsidP="00000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7635F" w14:textId="53BE80E1" w:rsidR="00D80220" w:rsidRPr="009079E5" w:rsidRDefault="000004F1" w:rsidP="0091092B">
      <w:pPr>
        <w:spacing w:after="0" w:line="240" w:lineRule="auto"/>
        <w:ind w:firstLine="720"/>
        <w:jc w:val="both"/>
        <w:rPr>
          <w:rFonts w:ascii="Arial" w:eastAsia="Courier New" w:hAnsi="Arial" w:cs="Arial"/>
          <w:sz w:val="24"/>
          <w:szCs w:val="24"/>
        </w:rPr>
      </w:pPr>
      <w:r w:rsidRPr="009079E5">
        <w:rPr>
          <w:rFonts w:ascii="Arial" w:eastAsia="Courier New" w:hAnsi="Arial" w:cs="Arial"/>
          <w:sz w:val="24"/>
          <w:szCs w:val="24"/>
        </w:rPr>
        <w:t>2.</w:t>
      </w:r>
      <w:r w:rsidR="00760FEE" w:rsidRPr="009079E5">
        <w:rPr>
          <w:rFonts w:ascii="Arial" w:eastAsia="Courier New" w:hAnsi="Arial" w:cs="Arial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 xml:space="preserve">Further, the undersigned agrees to hold harmless and defend </w:t>
      </w:r>
      <w:r w:rsidR="00BF3659" w:rsidRPr="009079E5">
        <w:rPr>
          <w:rFonts w:ascii="Arial" w:eastAsia="Courier New" w:hAnsi="Arial" w:cs="Arial"/>
          <w:sz w:val="24"/>
          <w:szCs w:val="24"/>
        </w:rPr>
        <w:t>NPCP and its</w:t>
      </w:r>
      <w:r w:rsidRPr="009079E5">
        <w:rPr>
          <w:rFonts w:ascii="Arial" w:eastAsia="Courier New" w:hAnsi="Arial" w:cs="Arial"/>
          <w:sz w:val="24"/>
          <w:szCs w:val="24"/>
        </w:rPr>
        <w:t xml:space="preserve"> members, </w:t>
      </w:r>
      <w:r w:rsidR="00DD695C" w:rsidRPr="009079E5">
        <w:rPr>
          <w:rFonts w:ascii="Arial" w:eastAsia="Courier New" w:hAnsi="Arial" w:cs="Arial"/>
          <w:sz w:val="24"/>
          <w:szCs w:val="24"/>
        </w:rPr>
        <w:t xml:space="preserve">employees, </w:t>
      </w:r>
      <w:r w:rsidRPr="009079E5">
        <w:rPr>
          <w:rFonts w:ascii="Arial" w:eastAsia="Courier New" w:hAnsi="Arial" w:cs="Arial"/>
          <w:sz w:val="24"/>
          <w:szCs w:val="24"/>
        </w:rPr>
        <w:t>agents, servants,</w:t>
      </w:r>
      <w:r w:rsidR="00EE5ABD" w:rsidRPr="009079E5">
        <w:rPr>
          <w:rFonts w:ascii="Arial" w:eastAsia="Courier New" w:hAnsi="Arial" w:cs="Arial"/>
          <w:sz w:val="24"/>
          <w:szCs w:val="24"/>
        </w:rPr>
        <w:t xml:space="preserve"> and assigns of and from any and</w:t>
      </w:r>
      <w:r w:rsidRPr="009079E5">
        <w:rPr>
          <w:rFonts w:ascii="Arial" w:eastAsia="Courier New" w:hAnsi="Arial" w:cs="Arial"/>
          <w:sz w:val="24"/>
          <w:szCs w:val="24"/>
        </w:rPr>
        <w:t xml:space="preserve"> all claims and causes of actions in law whatsoever that I may have or which may be filed </w:t>
      </w:r>
      <w:r w:rsidR="0091092B" w:rsidRPr="009079E5">
        <w:rPr>
          <w:rFonts w:ascii="Arial" w:eastAsia="Courier New" w:hAnsi="Arial" w:cs="Arial"/>
          <w:sz w:val="24"/>
          <w:szCs w:val="24"/>
        </w:rPr>
        <w:t xml:space="preserve">against the NPCP </w:t>
      </w:r>
      <w:r w:rsidRPr="009079E5">
        <w:rPr>
          <w:rFonts w:ascii="Arial" w:eastAsia="Courier New" w:hAnsi="Arial" w:cs="Arial"/>
          <w:sz w:val="24"/>
          <w:szCs w:val="24"/>
        </w:rPr>
        <w:t>as a result of my actions or inactions by others from, related in any way or arising</w:t>
      </w:r>
      <w:r w:rsidRPr="009079E5">
        <w:rPr>
          <w:rFonts w:ascii="Arial" w:eastAsia="Courier New" w:hAnsi="Arial" w:cs="Arial"/>
          <w:spacing w:val="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sz w:val="24"/>
          <w:szCs w:val="24"/>
        </w:rPr>
        <w:t xml:space="preserve">out of my </w:t>
      </w:r>
      <w:r w:rsidR="00BF3659" w:rsidRPr="009079E5">
        <w:rPr>
          <w:rFonts w:ascii="Arial" w:eastAsia="Courier New" w:hAnsi="Arial" w:cs="Arial"/>
          <w:sz w:val="24"/>
          <w:szCs w:val="24"/>
        </w:rPr>
        <w:t>visiting</w:t>
      </w:r>
      <w:r w:rsidR="00516A51" w:rsidRPr="009079E5">
        <w:rPr>
          <w:rFonts w:ascii="Arial" w:eastAsia="Courier New" w:hAnsi="Arial" w:cs="Arial"/>
          <w:sz w:val="24"/>
          <w:szCs w:val="24"/>
        </w:rPr>
        <w:t xml:space="preserve"> of or employment at</w:t>
      </w:r>
      <w:r w:rsidR="00BF3659" w:rsidRPr="009079E5">
        <w:rPr>
          <w:rFonts w:ascii="Arial" w:eastAsia="Courier New" w:hAnsi="Arial" w:cs="Arial"/>
          <w:sz w:val="24"/>
          <w:szCs w:val="24"/>
        </w:rPr>
        <w:t xml:space="preserve"> the NPCP</w:t>
      </w:r>
      <w:r w:rsidRPr="009079E5">
        <w:rPr>
          <w:rFonts w:ascii="Arial" w:eastAsia="Courier New" w:hAnsi="Arial" w:cs="Arial"/>
          <w:sz w:val="24"/>
          <w:szCs w:val="24"/>
        </w:rPr>
        <w:t>.</w:t>
      </w:r>
    </w:p>
    <w:p w14:paraId="7857EC3A" w14:textId="77777777" w:rsidR="0091092B" w:rsidRPr="009079E5" w:rsidRDefault="0091092B" w:rsidP="00000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E79F3" w14:textId="77777777" w:rsidR="009079E5" w:rsidRDefault="009079E5">
      <w:pPr>
        <w:rPr>
          <w:rFonts w:ascii="Arial" w:eastAsia="Courier New" w:hAnsi="Arial" w:cs="Arial"/>
          <w:b/>
          <w:bCs/>
          <w:sz w:val="24"/>
          <w:szCs w:val="24"/>
        </w:rPr>
      </w:pPr>
      <w:r>
        <w:rPr>
          <w:rFonts w:ascii="Arial" w:eastAsia="Courier New" w:hAnsi="Arial" w:cs="Arial"/>
          <w:b/>
          <w:bCs/>
          <w:sz w:val="24"/>
          <w:szCs w:val="24"/>
        </w:rPr>
        <w:br w:type="page"/>
      </w:r>
    </w:p>
    <w:p w14:paraId="5275497C" w14:textId="77777777" w:rsidR="009079E5" w:rsidRDefault="009079E5" w:rsidP="00760FEE">
      <w:pPr>
        <w:spacing w:after="0" w:line="240" w:lineRule="auto"/>
        <w:rPr>
          <w:rFonts w:ascii="Arial" w:eastAsia="Courier New" w:hAnsi="Arial" w:cs="Arial"/>
          <w:b/>
          <w:bCs/>
          <w:sz w:val="24"/>
          <w:szCs w:val="24"/>
        </w:rPr>
      </w:pPr>
    </w:p>
    <w:p w14:paraId="374A213C" w14:textId="661F1BAB" w:rsidR="00D80220" w:rsidRPr="009079E5" w:rsidRDefault="000004F1" w:rsidP="00760FEE">
      <w:pPr>
        <w:spacing w:after="0" w:line="240" w:lineRule="auto"/>
        <w:rPr>
          <w:rFonts w:ascii="Arial" w:eastAsia="Courier New" w:hAnsi="Arial" w:cs="Arial"/>
          <w:sz w:val="24"/>
          <w:szCs w:val="24"/>
        </w:rPr>
      </w:pPr>
      <w:bookmarkStart w:id="0" w:name="_GoBack"/>
      <w:bookmarkEnd w:id="0"/>
      <w:r w:rsidRPr="009079E5">
        <w:rPr>
          <w:rFonts w:ascii="Arial" w:eastAsia="Courier New" w:hAnsi="Arial" w:cs="Arial"/>
          <w:b/>
          <w:bCs/>
          <w:sz w:val="24"/>
          <w:szCs w:val="24"/>
        </w:rPr>
        <w:t>I</w:t>
      </w:r>
      <w:r w:rsidRPr="009079E5">
        <w:rPr>
          <w:rFonts w:ascii="Arial" w:eastAsia="Courier New" w:hAnsi="Arial" w:cs="Arial"/>
          <w:b/>
          <w:bCs/>
          <w:spacing w:val="-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ACKNOWLEDGE</w:t>
      </w:r>
      <w:r w:rsidRPr="009079E5">
        <w:rPr>
          <w:rFonts w:ascii="Arial" w:eastAsia="Courier New" w:hAnsi="Arial" w:cs="Arial"/>
          <w:b/>
          <w:bCs/>
          <w:spacing w:val="-21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THAT</w:t>
      </w:r>
      <w:r w:rsidRPr="009079E5">
        <w:rPr>
          <w:rFonts w:ascii="Arial" w:eastAsia="Courier New" w:hAnsi="Arial" w:cs="Arial"/>
          <w:b/>
          <w:bCs/>
          <w:spacing w:val="-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I</w:t>
      </w:r>
      <w:r w:rsidRPr="009079E5">
        <w:rPr>
          <w:rFonts w:ascii="Arial" w:eastAsia="Courier New" w:hAnsi="Arial" w:cs="Arial"/>
          <w:b/>
          <w:bCs/>
          <w:spacing w:val="-2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HAVE</w:t>
      </w:r>
      <w:r w:rsidRPr="009079E5">
        <w:rPr>
          <w:rFonts w:ascii="Arial" w:eastAsia="Courier New" w:hAnsi="Arial" w:cs="Arial"/>
          <w:b/>
          <w:bCs/>
          <w:spacing w:val="-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READ</w:t>
      </w:r>
      <w:r w:rsidRPr="009079E5">
        <w:rPr>
          <w:rFonts w:ascii="Arial" w:eastAsia="Courier New" w:hAnsi="Arial" w:cs="Arial"/>
          <w:b/>
          <w:bCs/>
          <w:spacing w:val="-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AND</w:t>
      </w:r>
      <w:r w:rsidRPr="009079E5">
        <w:rPr>
          <w:rFonts w:ascii="Arial" w:eastAsia="Courier New" w:hAnsi="Arial" w:cs="Arial"/>
          <w:b/>
          <w:bCs/>
          <w:spacing w:val="-6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UNDERSTOOD THIS</w:t>
      </w:r>
      <w:r w:rsidRPr="009079E5">
        <w:rPr>
          <w:rFonts w:ascii="Arial" w:eastAsia="Courier New" w:hAnsi="Arial" w:cs="Arial"/>
          <w:b/>
          <w:bCs/>
          <w:spacing w:val="-8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RELEASE</w:t>
      </w:r>
      <w:r w:rsidRPr="009079E5">
        <w:rPr>
          <w:rFonts w:ascii="Arial" w:eastAsia="Courier New" w:hAnsi="Arial" w:cs="Arial"/>
          <w:b/>
          <w:bCs/>
          <w:spacing w:val="-13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BY</w:t>
      </w:r>
      <w:r w:rsidRPr="009079E5">
        <w:rPr>
          <w:rFonts w:ascii="Arial" w:eastAsia="Courier New" w:hAnsi="Arial" w:cs="Arial"/>
          <w:b/>
          <w:bCs/>
          <w:spacing w:val="-4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SIGNING</w:t>
      </w:r>
      <w:r w:rsidRPr="009079E5">
        <w:rPr>
          <w:rFonts w:ascii="Arial" w:eastAsia="Courier New" w:hAnsi="Arial" w:cs="Arial"/>
          <w:b/>
          <w:bCs/>
          <w:spacing w:val="-13"/>
          <w:sz w:val="24"/>
          <w:szCs w:val="24"/>
        </w:rPr>
        <w:t xml:space="preserve"> </w:t>
      </w:r>
      <w:r w:rsidRPr="009079E5">
        <w:rPr>
          <w:rFonts w:ascii="Arial" w:eastAsia="Courier New" w:hAnsi="Arial" w:cs="Arial"/>
          <w:b/>
          <w:bCs/>
          <w:sz w:val="24"/>
          <w:szCs w:val="24"/>
        </w:rPr>
        <w:t>BELOW.</w:t>
      </w:r>
    </w:p>
    <w:p w14:paraId="2EC22960" w14:textId="77777777" w:rsidR="00D80220" w:rsidRPr="009079E5" w:rsidRDefault="00D80220" w:rsidP="000004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</w:tblGrid>
      <w:tr w:rsidR="00D80220" w:rsidRPr="009079E5" w14:paraId="635561E8" w14:textId="77777777" w:rsidTr="00760FEE">
        <w:trPr>
          <w:trHeight w:val="47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9BA241C" w14:textId="72E919C9" w:rsidR="00D80220" w:rsidRPr="009079E5" w:rsidRDefault="000004F1" w:rsidP="00760FEE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>Name</w:t>
            </w:r>
            <w:r w:rsidR="009B1169"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 xml:space="preserve"> </w:t>
            </w:r>
            <w:r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>(Print)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083704" w14:textId="77777777" w:rsidR="00D80220" w:rsidRPr="009079E5" w:rsidRDefault="000004F1" w:rsidP="00760FEE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>Phone#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335D0F" w14:textId="77777777" w:rsidR="00D80220" w:rsidRPr="009079E5" w:rsidRDefault="000004F1" w:rsidP="00760FEE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>Email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85E2AA" w14:textId="77777777" w:rsidR="00D80220" w:rsidRPr="009079E5" w:rsidRDefault="000004F1" w:rsidP="00760FEE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9079E5">
              <w:rPr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t>Signature</w:t>
            </w:r>
            <w:r w:rsidR="00BC5F9D" w:rsidRPr="009079E5">
              <w:rPr>
                <w:rStyle w:val="FootnoteReference"/>
                <w:rFonts w:ascii="Arial" w:eastAsia="Courier New" w:hAnsi="Arial" w:cs="Arial"/>
                <w:b/>
                <w:bCs/>
                <w:position w:val="2"/>
                <w:sz w:val="24"/>
                <w:szCs w:val="24"/>
              </w:rPr>
              <w:footnoteReference w:id="1"/>
            </w:r>
          </w:p>
        </w:tc>
      </w:tr>
      <w:tr w:rsidR="00D80220" w:rsidRPr="009079E5" w14:paraId="489C023F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EC6D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80E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07F6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A0B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20" w:rsidRPr="009079E5" w14:paraId="332B42A9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B19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7A3F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DA0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49D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20" w:rsidRPr="009079E5" w14:paraId="356A75BD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0F1C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41C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7631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FE8F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220" w:rsidRPr="009079E5" w14:paraId="7233AC0B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9991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3B92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F75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92A" w14:textId="77777777" w:rsidR="00D80220" w:rsidRPr="009079E5" w:rsidRDefault="00D80220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169" w:rsidRPr="009079E5" w14:paraId="08F3D41C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B28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493D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EBB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900A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169" w:rsidRPr="009079E5" w14:paraId="32C7215C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6BC9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D07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486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7E3F" w14:textId="77777777" w:rsidR="009B1169" w:rsidRPr="009079E5" w:rsidRDefault="009B1169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2BA" w:rsidRPr="009079E5" w14:paraId="67DF7DF0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C4A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2AC7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A3F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DF8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2BA" w:rsidRPr="009079E5" w14:paraId="734FBD4A" w14:textId="77777777" w:rsidTr="00760FEE">
        <w:trPr>
          <w:trHeight w:val="11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A608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EA7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338F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B2D7" w14:textId="77777777" w:rsidR="003B52BA" w:rsidRPr="009079E5" w:rsidRDefault="003B52BA" w:rsidP="000004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CFF3F" w14:textId="77777777" w:rsidR="00BC5F9D" w:rsidRPr="009079E5" w:rsidRDefault="00BC5F9D" w:rsidP="009272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5F9D" w:rsidRPr="009079E5" w:rsidSect="009079E5">
      <w:footerReference w:type="even" r:id="rId9"/>
      <w:footerReference w:type="default" r:id="rId10"/>
      <w:pgSz w:w="12240" w:h="15840"/>
      <w:pgMar w:top="720" w:right="1080" w:bottom="1440" w:left="1080" w:header="0" w:footer="763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874A" w14:textId="77777777" w:rsidR="00CD6F3F" w:rsidRDefault="00CD6F3F">
      <w:pPr>
        <w:spacing w:after="0" w:line="240" w:lineRule="auto"/>
      </w:pPr>
      <w:r>
        <w:separator/>
      </w:r>
    </w:p>
  </w:endnote>
  <w:endnote w:type="continuationSeparator" w:id="0">
    <w:p w14:paraId="081A26B0" w14:textId="77777777" w:rsidR="00CD6F3F" w:rsidRDefault="00CD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7805998"/>
      <w:docPartObj>
        <w:docPartGallery w:val="Page Numbers (Bottom of Page)"/>
        <w:docPartUnique/>
      </w:docPartObj>
    </w:sdtPr>
    <w:sdtContent>
      <w:p w14:paraId="53851EE6" w14:textId="415E2870" w:rsidR="009079E5" w:rsidRDefault="009079E5" w:rsidP="005356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12E918" w14:textId="77777777" w:rsidR="009079E5" w:rsidRDefault="009079E5" w:rsidP="00907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6742147"/>
      <w:docPartObj>
        <w:docPartGallery w:val="Page Numbers (Bottom of Page)"/>
        <w:docPartUnique/>
      </w:docPartObj>
    </w:sdtPr>
    <w:sdtContent>
      <w:p w14:paraId="0FDE607C" w14:textId="0F826608" w:rsidR="009079E5" w:rsidRDefault="009079E5" w:rsidP="005356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0D6E0FE0" w14:textId="11DD408F" w:rsidR="00F81197" w:rsidRPr="0091092B" w:rsidRDefault="00F81197" w:rsidP="009079E5">
    <w:pPr>
      <w:pStyle w:val="Footer"/>
      <w:ind w:right="360"/>
      <w:jc w:val="center"/>
      <w:rPr>
        <w:rFonts w:ascii="Times New Roman" w:hAnsi="Times New Roman" w:cs="Times New Roman"/>
        <w:sz w:val="24"/>
        <w:szCs w:val="24"/>
      </w:rPr>
    </w:pPr>
  </w:p>
  <w:p w14:paraId="5263AB69" w14:textId="77777777" w:rsidR="00F81197" w:rsidRPr="0091092B" w:rsidRDefault="00F81197">
    <w:pPr>
      <w:spacing w:after="0" w:line="20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09A8" w14:textId="77777777" w:rsidR="00CD6F3F" w:rsidRDefault="00CD6F3F">
      <w:pPr>
        <w:spacing w:after="0" w:line="240" w:lineRule="auto"/>
      </w:pPr>
      <w:r>
        <w:separator/>
      </w:r>
    </w:p>
  </w:footnote>
  <w:footnote w:type="continuationSeparator" w:id="0">
    <w:p w14:paraId="72FB1507" w14:textId="77777777" w:rsidR="00CD6F3F" w:rsidRDefault="00CD6F3F">
      <w:pPr>
        <w:spacing w:after="0" w:line="240" w:lineRule="auto"/>
      </w:pPr>
      <w:r>
        <w:continuationSeparator/>
      </w:r>
    </w:p>
  </w:footnote>
  <w:footnote w:id="1">
    <w:p w14:paraId="7AF6D0F1" w14:textId="77777777" w:rsidR="00F81197" w:rsidRPr="00760FEE" w:rsidRDefault="00F81197">
      <w:pPr>
        <w:pStyle w:val="FootnoteText"/>
        <w:rPr>
          <w:rFonts w:ascii="Arial" w:hAnsi="Arial" w:cs="Arial"/>
          <w:sz w:val="24"/>
          <w:szCs w:val="24"/>
        </w:rPr>
      </w:pPr>
      <w:r w:rsidRPr="00760FEE">
        <w:rPr>
          <w:rStyle w:val="FootnoteReference"/>
          <w:rFonts w:ascii="Arial" w:hAnsi="Arial" w:cs="Arial"/>
          <w:sz w:val="24"/>
          <w:szCs w:val="24"/>
        </w:rPr>
        <w:footnoteRef/>
      </w:r>
      <w:r w:rsidRPr="00760FEE">
        <w:rPr>
          <w:rFonts w:ascii="Arial" w:hAnsi="Arial" w:cs="Arial"/>
          <w:sz w:val="24"/>
          <w:szCs w:val="24"/>
        </w:rPr>
        <w:t xml:space="preserve"> Parent or legal guardian shall sign for any minor.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5F52"/>
    <w:multiLevelType w:val="hybridMultilevel"/>
    <w:tmpl w:val="40C4F4A0"/>
    <w:lvl w:ilvl="0" w:tplc="9CCCC4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574B1"/>
    <w:multiLevelType w:val="hybridMultilevel"/>
    <w:tmpl w:val="11DA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3835"/>
    <w:multiLevelType w:val="hybridMultilevel"/>
    <w:tmpl w:val="293E7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D4C"/>
    <w:multiLevelType w:val="hybridMultilevel"/>
    <w:tmpl w:val="E558FA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3C159BE"/>
    <w:multiLevelType w:val="hybridMultilevel"/>
    <w:tmpl w:val="55A87848"/>
    <w:lvl w:ilvl="0" w:tplc="96862DD2">
      <w:start w:val="1"/>
      <w:numFmt w:val="upperLetter"/>
      <w:lvlText w:val="%1."/>
      <w:lvlJc w:val="left"/>
      <w:pPr>
        <w:ind w:left="154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E74EE"/>
    <w:multiLevelType w:val="hybridMultilevel"/>
    <w:tmpl w:val="491054AC"/>
    <w:lvl w:ilvl="0" w:tplc="0058988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14484D"/>
    <w:multiLevelType w:val="hybridMultilevel"/>
    <w:tmpl w:val="695C5608"/>
    <w:lvl w:ilvl="0" w:tplc="3B64D1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F3078"/>
    <w:multiLevelType w:val="multilevel"/>
    <w:tmpl w:val="5CE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20"/>
    <w:rsid w:val="000004F1"/>
    <w:rsid w:val="000244BE"/>
    <w:rsid w:val="00052097"/>
    <w:rsid w:val="000627DF"/>
    <w:rsid w:val="00065C3C"/>
    <w:rsid w:val="00066F52"/>
    <w:rsid w:val="001A0135"/>
    <w:rsid w:val="001A2E2E"/>
    <w:rsid w:val="0021579F"/>
    <w:rsid w:val="00281762"/>
    <w:rsid w:val="002B721E"/>
    <w:rsid w:val="00342994"/>
    <w:rsid w:val="00352EEC"/>
    <w:rsid w:val="003B52BA"/>
    <w:rsid w:val="0042015A"/>
    <w:rsid w:val="00421D79"/>
    <w:rsid w:val="0049380D"/>
    <w:rsid w:val="004C5594"/>
    <w:rsid w:val="00516A51"/>
    <w:rsid w:val="00575BEC"/>
    <w:rsid w:val="006B42AF"/>
    <w:rsid w:val="00760FEE"/>
    <w:rsid w:val="009079E5"/>
    <w:rsid w:val="0091092B"/>
    <w:rsid w:val="009272CD"/>
    <w:rsid w:val="00996781"/>
    <w:rsid w:val="009B1169"/>
    <w:rsid w:val="00A44DA7"/>
    <w:rsid w:val="00B2204E"/>
    <w:rsid w:val="00BC5F9D"/>
    <w:rsid w:val="00BF3659"/>
    <w:rsid w:val="00C13E72"/>
    <w:rsid w:val="00CD6F3F"/>
    <w:rsid w:val="00CE6B58"/>
    <w:rsid w:val="00D80220"/>
    <w:rsid w:val="00DD2CBB"/>
    <w:rsid w:val="00DD695C"/>
    <w:rsid w:val="00E15B2F"/>
    <w:rsid w:val="00EE5ABD"/>
    <w:rsid w:val="00F7266C"/>
    <w:rsid w:val="00F8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59"/>
  </w:style>
  <w:style w:type="paragraph" w:styleId="Footer">
    <w:name w:val="footer"/>
    <w:basedOn w:val="Normal"/>
    <w:link w:val="FooterChar"/>
    <w:uiPriority w:val="99"/>
    <w:unhideWhenUsed/>
    <w:rsid w:val="00BF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59"/>
  </w:style>
  <w:style w:type="paragraph" w:styleId="FootnoteText">
    <w:name w:val="footnote text"/>
    <w:basedOn w:val="Normal"/>
    <w:link w:val="FootnoteTextChar"/>
    <w:uiPriority w:val="99"/>
    <w:semiHidden/>
    <w:unhideWhenUsed/>
    <w:rsid w:val="00BC5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F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F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266C"/>
    <w:rPr>
      <w:color w:val="0000FF"/>
      <w:u w:val="single"/>
    </w:rPr>
  </w:style>
  <w:style w:type="table" w:styleId="TableGrid">
    <w:name w:val="Table Grid"/>
    <w:basedOn w:val="TableNormal"/>
    <w:uiPriority w:val="59"/>
    <w:rsid w:val="0092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6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09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0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nj.gov/faqs/nj-information/travel-and-transportation/are-there-travel-restrictions-to-or-from-new-jers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938B-E004-1B40-9065-46E4D963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2021-05-24T20:08:00Z</dcterms:created>
  <dcterms:modified xsi:type="dcterms:W3CDTF">2021-05-24T20:22:00Z</dcterms:modified>
</cp:coreProperties>
</file>